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8"/>
        <w:rPr>
          <w:sz w:val="22"/>
        </w:rPr>
      </w:pPr>
    </w:p>
    <w:bookmarkStart w:id="0" w:name="_bookmark29"/>
    <w:bookmarkEnd w:id="0"/>
    <w:p w:rsidR="00AB4AE4" w:rsidRDefault="00D56040">
      <w:pPr>
        <w:pStyle w:val="BodyText"/>
        <w:spacing w:line="20" w:lineRule="exact"/>
        <w:ind w:left="7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>
                <wp:extent cx="6655435" cy="9525"/>
                <wp:effectExtent l="0" t="0" r="2540" b="9525"/>
                <wp:docPr id="1302" name="Group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0" y="0"/>
                          <a:chExt cx="10481" cy="15"/>
                        </a:xfrm>
                      </wpg:grpSpPr>
                      <wps:wsp>
                        <wps:cNvPr id="1303" name="Line 874"/>
                        <wps:cNvCnPr/>
                        <wps:spPr bwMode="auto">
                          <a:xfrm>
                            <a:off x="8" y="8"/>
                            <a:ext cx="1046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3" o:spid="_x0000_s1026" style="width:524.05pt;height:.75pt;mso-position-horizontal-relative:char;mso-position-vertical-relative:line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">
                <v:line id="Line 874" o:spid="_x0000_s1027" style="position:absolute;visibility:visible;mso-wrap-style:square" from="8,8" to="1047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BHD8MAAADdAAAADwAAAGRycy9kb3ducmV2LnhtbERPTYvCMBC9C/6HMII3TVVYSjWKKIIH&#10;EdZVwdu0GdtiMylNqt399ZuFBW/zeJ+zWHWmEk9qXGlZwWQcgSDOrC45V3D+2o1iEM4ja6wsk4Jv&#10;crBa9nsLTLR98Sc9Tz4XIYRdggoK7+tESpcVZNCNbU0cuLttDPoAm1zqBl8h3FRyGkUf0mDJoaHA&#10;mjYFZY9TaxTE1/Zi022dHn7wllZtfJRn1yo1HHTrOQhPnX+L/917HebPohn8fRNO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ARw/DAAAA3QAAAA8AAAAAAAAAAAAA&#10;AAAAoQIAAGRycy9kb3ducmV2LnhtbFBLBQYAAAAABAAEAPkAAACRAwAAAAA=&#10;" strokecolor="#136ba3" strokeweight=".25011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9"/>
        <w:rPr>
          <w:sz w:val="6"/>
        </w:rPr>
      </w:pPr>
    </w:p>
    <w:p w:rsidR="00AB4AE4" w:rsidRDefault="00D56040">
      <w:pPr>
        <w:spacing w:before="89"/>
        <w:ind w:left="720"/>
        <w:rPr>
          <w:sz w:val="3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10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-532130</wp:posOffset>
                </wp:positionV>
                <wp:extent cx="280670" cy="2552700"/>
                <wp:effectExtent l="0" t="1270" r="0" b="0"/>
                <wp:wrapNone/>
                <wp:docPr id="1299" name="Group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-838"/>
                          <a:chExt cx="442" cy="4020"/>
                        </a:xfrm>
                      </wpg:grpSpPr>
                      <wps:wsp>
                        <wps:cNvPr id="1300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0" y="-838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Rectangle 871"/>
                        <wps:cNvSpPr>
                          <a:spLocks noChangeArrowheads="1"/>
                        </wps:cNvSpPr>
                        <wps:spPr bwMode="auto">
                          <a:xfrm>
                            <a:off x="0" y="1883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0" o:spid="_x0000_s1026" style="position:absolute;margin-left:0;margin-top:-41.9pt;width:22.1pt;height:201pt;z-index:11032;mso-position-horizontal-relative:page" coordorigin=",-838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">
                <v:rect id="Rectangle 872" o:spid="_x0000_s1027" style="position:absolute;top:-838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PNMcA&#10;AADdAAAADwAAAGRycy9kb3ducmV2LnhtbESPQWvCQBCF7wX/wzJCb3XXFiSkriKKtIWWUls9j9kx&#10;CWZn0+zWpP++cyh4m+G9ee+b+XLwjbpQF+vAFqYTA4q4CK7m0sLX5/YuAxUTssMmMFn4pQjLxehm&#10;jrkLPX/QZZdKJSEcc7RQpdTmWseiIo9xElpi0U6h85hk7UrtOuwl3Df63piZ9lizNFTY0rqi4rz7&#10;8Rba0/GQPZmX4+b17bt/X7u4P8wya2/Hw+oRVKIhXc3/189O8B+M8Ms3MoJ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ajzTHAAAA3QAAAA8AAAAAAAAAAAAAAAAAmAIAAGRy&#10;cy9kb3ducmV2LnhtbFBLBQYAAAAABAAEAPUAAACMAwAAAAA=&#10;" fillcolor="#38acf3" stroked="f"/>
                <v:rect id="Rectangle 871" o:spid="_x0000_s1028" style="position:absolute;top:1883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D5cMA&#10;AADdAAAADwAAAGRycy9kb3ducmV2LnhtbERPTWsCMRC9F/wPYYReRLNri8hqFK2Vlt66iudhM24W&#10;N5Ntkur23zcFobd5vM9Zrnvbiiv50DhWkE8yEMSV0w3XCo6H/XgOIkRkja1jUvBDAdarwcMSC+1u&#10;/EnXMtYihXAoUIGJsSukDJUhi2HiOuLEnZ23GBP0tdQebynctnKaZTNpseHUYLCjF0PVpfy2CrzZ&#10;6fC877entxF9lfr0cXjNZ0o9DvvNAkSkPv6L7+53neY/ZTn8fZ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QD5cMAAADdAAAADwAAAAAAAAAAAAAAAACYAgAAZHJzL2Rv&#10;d25yZXYueG1sUEsFBgAAAAAEAAQA9QAAAIgDAAAAAA=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1056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ragraph">
                  <wp:posOffset>-400685</wp:posOffset>
                </wp:positionV>
                <wp:extent cx="264160" cy="1447800"/>
                <wp:effectExtent l="0" t="0" r="0" b="635"/>
                <wp:wrapNone/>
                <wp:docPr id="1298" name="Text Box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9" o:spid="_x0000_s1260" type="#_x0000_t202" style="position:absolute;left:0;text-align:left;margin-left:.5pt;margin-top:-31.55pt;width:20.8pt;height:114pt;z-index: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136BA3"/>
          <w:spacing w:val="2"/>
          <w:sz w:val="36"/>
        </w:rPr>
        <w:t xml:space="preserve">CONTRACTOR MANAGEMENT </w:t>
      </w:r>
      <w:r w:rsidR="00C1477A">
        <w:rPr>
          <w:color w:val="136BA3"/>
          <w:sz w:val="36"/>
        </w:rPr>
        <w:t>ATTACHMENT</w:t>
      </w:r>
      <w:r w:rsidR="00C1477A">
        <w:rPr>
          <w:color w:val="136BA3"/>
          <w:spacing w:val="50"/>
          <w:sz w:val="36"/>
        </w:rPr>
        <w:t xml:space="preserve"> </w:t>
      </w:r>
      <w:r w:rsidR="00C1477A">
        <w:rPr>
          <w:color w:val="136BA3"/>
          <w:sz w:val="36"/>
        </w:rPr>
        <w:t>9</w:t>
      </w:r>
    </w:p>
    <w:p w:rsidR="00AB4AE4" w:rsidRDefault="00AB4AE4">
      <w:pPr>
        <w:pStyle w:val="BodyText"/>
        <w:spacing w:before="5"/>
        <w:rPr>
          <w:sz w:val="47"/>
        </w:rPr>
      </w:pPr>
    </w:p>
    <w:p w:rsidR="00AB4AE4" w:rsidRDefault="00C1477A">
      <w:pPr>
        <w:ind w:left="720"/>
        <w:rPr>
          <w:sz w:val="31"/>
        </w:rPr>
      </w:pPr>
      <w:r>
        <w:rPr>
          <w:color w:val="38ACF3"/>
          <w:w w:val="90"/>
          <w:sz w:val="31"/>
        </w:rPr>
        <w:t>NON-CONFORMANCE REPORT TEMPLATE</w:t>
      </w:r>
    </w:p>
    <w:p w:rsidR="00AB4AE4" w:rsidRDefault="00AB4AE4">
      <w:pPr>
        <w:pStyle w:val="BodyText"/>
        <w:spacing w:before="5"/>
        <w:rPr>
          <w:sz w:val="39"/>
        </w:rPr>
      </w:pPr>
    </w:p>
    <w:p w:rsidR="00AB4AE4" w:rsidRDefault="00D56040">
      <w:pPr>
        <w:pStyle w:val="Heading5"/>
        <w:spacing w:line="273" w:lineRule="auto"/>
        <w:ind w:left="720" w:right="291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1080" behindDoc="0" locked="0" layoutInCell="1" allowOverlap="1">
                <wp:simplePos x="0" y="0"/>
                <wp:positionH relativeFrom="page">
                  <wp:posOffset>67945</wp:posOffset>
                </wp:positionH>
                <wp:positionV relativeFrom="paragraph">
                  <wp:posOffset>101600</wp:posOffset>
                </wp:positionV>
                <wp:extent cx="140335" cy="652780"/>
                <wp:effectExtent l="1270" t="0" r="1270" b="0"/>
                <wp:wrapNone/>
                <wp:docPr id="1297" name="Text Box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8" o:spid="_x0000_s1261" type="#_x0000_t202" style="position:absolute;left:0;text-align:left;margin-left:5.35pt;margin-top:8pt;width:11.05pt;height:51.4pt;z-index: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fOtAIAALY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4D4D4F"/>
          <w:w w:val="95"/>
        </w:rPr>
        <w:t>This</w:t>
      </w:r>
      <w:r w:rsidR="00C1477A">
        <w:rPr>
          <w:color w:val="4D4D4F"/>
          <w:spacing w:val="-34"/>
          <w:w w:val="95"/>
        </w:rPr>
        <w:t xml:space="preserve"> </w:t>
      </w:r>
      <w:r w:rsidR="00C1477A">
        <w:rPr>
          <w:color w:val="4D4D4F"/>
          <w:w w:val="95"/>
        </w:rPr>
        <w:t>template</w:t>
      </w:r>
      <w:r w:rsidR="00C1477A">
        <w:rPr>
          <w:color w:val="4D4D4F"/>
          <w:spacing w:val="-34"/>
          <w:w w:val="95"/>
        </w:rPr>
        <w:t xml:space="preserve"> </w:t>
      </w:r>
      <w:r w:rsidR="00C1477A">
        <w:rPr>
          <w:color w:val="4D4D4F"/>
          <w:w w:val="95"/>
        </w:rPr>
        <w:t>should</w:t>
      </w:r>
      <w:r w:rsidR="00C1477A">
        <w:rPr>
          <w:color w:val="4D4D4F"/>
          <w:spacing w:val="-34"/>
          <w:w w:val="95"/>
        </w:rPr>
        <w:t xml:space="preserve"> </w:t>
      </w:r>
      <w:r w:rsidR="00C1477A">
        <w:rPr>
          <w:color w:val="4D4D4F"/>
          <w:w w:val="95"/>
        </w:rPr>
        <w:t>be</w:t>
      </w:r>
      <w:r w:rsidR="00C1477A">
        <w:rPr>
          <w:color w:val="4D4D4F"/>
          <w:spacing w:val="-34"/>
          <w:w w:val="95"/>
        </w:rPr>
        <w:t xml:space="preserve"> </w:t>
      </w:r>
      <w:r w:rsidR="00C1477A">
        <w:rPr>
          <w:color w:val="4D4D4F"/>
          <w:w w:val="95"/>
        </w:rPr>
        <w:t>used</w:t>
      </w:r>
      <w:r w:rsidR="00C1477A">
        <w:rPr>
          <w:color w:val="4D4D4F"/>
          <w:spacing w:val="-34"/>
          <w:w w:val="95"/>
        </w:rPr>
        <w:t xml:space="preserve"> </w:t>
      </w:r>
      <w:r w:rsidR="00C1477A">
        <w:rPr>
          <w:color w:val="4D4D4F"/>
          <w:w w:val="95"/>
        </w:rPr>
        <w:t>by</w:t>
      </w:r>
      <w:r w:rsidR="00C1477A">
        <w:rPr>
          <w:color w:val="4D4D4F"/>
          <w:spacing w:val="-34"/>
          <w:w w:val="95"/>
        </w:rPr>
        <w:t xml:space="preserve"> </w:t>
      </w:r>
      <w:r w:rsidR="00C1477A">
        <w:rPr>
          <w:color w:val="4D4D4F"/>
          <w:w w:val="95"/>
        </w:rPr>
        <w:t>the</w:t>
      </w:r>
      <w:r w:rsidR="00C1477A">
        <w:rPr>
          <w:color w:val="4D4D4F"/>
          <w:spacing w:val="-34"/>
          <w:w w:val="95"/>
        </w:rPr>
        <w:t xml:space="preserve"> </w:t>
      </w:r>
      <w:r w:rsidR="00C1477A">
        <w:rPr>
          <w:color w:val="4D4D4F"/>
          <w:w w:val="95"/>
        </w:rPr>
        <w:t>organization’s</w:t>
      </w:r>
      <w:r w:rsidR="00C1477A">
        <w:rPr>
          <w:color w:val="4D4D4F"/>
          <w:spacing w:val="-34"/>
          <w:w w:val="95"/>
        </w:rPr>
        <w:t xml:space="preserve"> </w:t>
      </w:r>
      <w:r w:rsidR="00C1477A">
        <w:rPr>
          <w:color w:val="4D4D4F"/>
          <w:w w:val="95"/>
        </w:rPr>
        <w:t>responsible</w:t>
      </w:r>
      <w:r w:rsidR="00C1477A">
        <w:rPr>
          <w:color w:val="4D4D4F"/>
          <w:spacing w:val="-34"/>
          <w:w w:val="95"/>
        </w:rPr>
        <w:t xml:space="preserve"> </w:t>
      </w:r>
      <w:r w:rsidR="00C1477A">
        <w:rPr>
          <w:color w:val="4D4D4F"/>
          <w:w w:val="95"/>
        </w:rPr>
        <w:t>person</w:t>
      </w:r>
      <w:r w:rsidR="00C1477A">
        <w:rPr>
          <w:color w:val="4D4D4F"/>
          <w:spacing w:val="-34"/>
          <w:w w:val="95"/>
        </w:rPr>
        <w:t xml:space="preserve"> </w:t>
      </w:r>
      <w:r w:rsidR="00C1477A">
        <w:rPr>
          <w:color w:val="4D4D4F"/>
          <w:w w:val="95"/>
        </w:rPr>
        <w:t>to</w:t>
      </w:r>
      <w:r w:rsidR="00C1477A">
        <w:rPr>
          <w:color w:val="4D4D4F"/>
          <w:spacing w:val="-34"/>
          <w:w w:val="95"/>
        </w:rPr>
        <w:t xml:space="preserve"> </w:t>
      </w:r>
      <w:r w:rsidR="00C1477A">
        <w:rPr>
          <w:color w:val="4D4D4F"/>
          <w:w w:val="95"/>
        </w:rPr>
        <w:t>record</w:t>
      </w:r>
      <w:r w:rsidR="00C1477A">
        <w:rPr>
          <w:color w:val="4D4D4F"/>
          <w:spacing w:val="-34"/>
          <w:w w:val="95"/>
        </w:rPr>
        <w:t xml:space="preserve"> </w:t>
      </w:r>
      <w:r w:rsidR="00C1477A">
        <w:rPr>
          <w:color w:val="4D4D4F"/>
          <w:w w:val="95"/>
        </w:rPr>
        <w:t>contractor</w:t>
      </w:r>
      <w:r w:rsidR="00C1477A">
        <w:rPr>
          <w:color w:val="4D4D4F"/>
          <w:spacing w:val="-34"/>
          <w:w w:val="95"/>
        </w:rPr>
        <w:t xml:space="preserve"> </w:t>
      </w:r>
      <w:r w:rsidR="00C1477A">
        <w:rPr>
          <w:color w:val="4D4D4F"/>
          <w:w w:val="95"/>
        </w:rPr>
        <w:t>non-conformances</w:t>
      </w:r>
      <w:r w:rsidR="00C1477A">
        <w:rPr>
          <w:color w:val="4D4D4F"/>
          <w:spacing w:val="-34"/>
          <w:w w:val="95"/>
        </w:rPr>
        <w:t xml:space="preserve"> </w:t>
      </w:r>
      <w:r w:rsidR="00C1477A">
        <w:rPr>
          <w:color w:val="4D4D4F"/>
          <w:w w:val="95"/>
        </w:rPr>
        <w:t>and</w:t>
      </w:r>
      <w:r w:rsidR="00C1477A">
        <w:rPr>
          <w:color w:val="4D4D4F"/>
          <w:spacing w:val="-34"/>
          <w:w w:val="95"/>
        </w:rPr>
        <w:t xml:space="preserve"> </w:t>
      </w:r>
      <w:r w:rsidR="00C1477A">
        <w:rPr>
          <w:color w:val="4D4D4F"/>
          <w:w w:val="95"/>
        </w:rPr>
        <w:t>detail</w:t>
      </w:r>
      <w:r w:rsidR="00C1477A">
        <w:rPr>
          <w:color w:val="4D4D4F"/>
          <w:spacing w:val="-34"/>
          <w:w w:val="95"/>
        </w:rPr>
        <w:t xml:space="preserve"> </w:t>
      </w:r>
      <w:r w:rsidR="00C1477A">
        <w:rPr>
          <w:color w:val="4D4D4F"/>
          <w:w w:val="95"/>
        </w:rPr>
        <w:t>agreed corrective</w:t>
      </w:r>
      <w:r w:rsidR="00C1477A">
        <w:rPr>
          <w:color w:val="4D4D4F"/>
          <w:spacing w:val="-25"/>
          <w:w w:val="95"/>
        </w:rPr>
        <w:t xml:space="preserve"> </w:t>
      </w:r>
      <w:r w:rsidR="00C1477A">
        <w:rPr>
          <w:color w:val="4D4D4F"/>
          <w:w w:val="95"/>
        </w:rPr>
        <w:t>actions. One</w:t>
      </w:r>
      <w:r w:rsidR="00C1477A">
        <w:rPr>
          <w:color w:val="4D4D4F"/>
          <w:spacing w:val="-25"/>
          <w:w w:val="95"/>
        </w:rPr>
        <w:t xml:space="preserve"> </w:t>
      </w:r>
      <w:r w:rsidR="00C1477A">
        <w:rPr>
          <w:color w:val="4D4D4F"/>
          <w:w w:val="95"/>
        </w:rPr>
        <w:t>copy</w:t>
      </w:r>
      <w:r w:rsidR="00C1477A">
        <w:rPr>
          <w:color w:val="4D4D4F"/>
          <w:spacing w:val="-25"/>
          <w:w w:val="95"/>
        </w:rPr>
        <w:t xml:space="preserve"> </w:t>
      </w:r>
      <w:r w:rsidR="00C1477A">
        <w:rPr>
          <w:color w:val="4D4D4F"/>
          <w:w w:val="95"/>
        </w:rPr>
        <w:t>should</w:t>
      </w:r>
      <w:r w:rsidR="00C1477A">
        <w:rPr>
          <w:color w:val="4D4D4F"/>
          <w:spacing w:val="-25"/>
          <w:w w:val="95"/>
        </w:rPr>
        <w:t xml:space="preserve"> </w:t>
      </w:r>
      <w:r w:rsidR="00C1477A">
        <w:rPr>
          <w:color w:val="4D4D4F"/>
          <w:w w:val="95"/>
        </w:rPr>
        <w:t>be</w:t>
      </w:r>
      <w:r w:rsidR="00C1477A">
        <w:rPr>
          <w:color w:val="4D4D4F"/>
          <w:spacing w:val="-25"/>
          <w:w w:val="95"/>
        </w:rPr>
        <w:t xml:space="preserve"> </w:t>
      </w:r>
      <w:r w:rsidR="00C1477A">
        <w:rPr>
          <w:color w:val="4D4D4F"/>
          <w:w w:val="95"/>
        </w:rPr>
        <w:t>left</w:t>
      </w:r>
      <w:r w:rsidR="00C1477A">
        <w:rPr>
          <w:color w:val="4D4D4F"/>
          <w:spacing w:val="-25"/>
          <w:w w:val="95"/>
        </w:rPr>
        <w:t xml:space="preserve"> </w:t>
      </w:r>
      <w:r w:rsidR="00C1477A">
        <w:rPr>
          <w:color w:val="4D4D4F"/>
          <w:w w:val="95"/>
        </w:rPr>
        <w:t>with</w:t>
      </w:r>
      <w:r w:rsidR="00C1477A">
        <w:rPr>
          <w:color w:val="4D4D4F"/>
          <w:spacing w:val="-25"/>
          <w:w w:val="95"/>
        </w:rPr>
        <w:t xml:space="preserve"> </w:t>
      </w:r>
      <w:r w:rsidR="00C1477A">
        <w:rPr>
          <w:color w:val="4D4D4F"/>
          <w:w w:val="95"/>
        </w:rPr>
        <w:t>the</w:t>
      </w:r>
      <w:r w:rsidR="00C1477A">
        <w:rPr>
          <w:color w:val="4D4D4F"/>
          <w:spacing w:val="-25"/>
          <w:w w:val="95"/>
        </w:rPr>
        <w:t xml:space="preserve"> </w:t>
      </w:r>
      <w:r w:rsidR="00C1477A">
        <w:rPr>
          <w:color w:val="4D4D4F"/>
          <w:w w:val="95"/>
        </w:rPr>
        <w:t>contractor</w:t>
      </w:r>
      <w:r w:rsidR="00C1477A">
        <w:rPr>
          <w:color w:val="4D4D4F"/>
          <w:spacing w:val="-25"/>
          <w:w w:val="95"/>
        </w:rPr>
        <w:t xml:space="preserve"> </w:t>
      </w:r>
      <w:r w:rsidR="00C1477A">
        <w:rPr>
          <w:color w:val="4D4D4F"/>
          <w:w w:val="95"/>
        </w:rPr>
        <w:t>with</w:t>
      </w:r>
      <w:r w:rsidR="00C1477A">
        <w:rPr>
          <w:color w:val="4D4D4F"/>
          <w:spacing w:val="-25"/>
          <w:w w:val="95"/>
        </w:rPr>
        <w:t xml:space="preserve"> </w:t>
      </w:r>
      <w:r w:rsidR="00C1477A">
        <w:rPr>
          <w:color w:val="4D4D4F"/>
          <w:w w:val="95"/>
        </w:rPr>
        <w:t>the</w:t>
      </w:r>
      <w:r w:rsidR="00C1477A">
        <w:rPr>
          <w:color w:val="4D4D4F"/>
          <w:spacing w:val="-25"/>
          <w:w w:val="95"/>
        </w:rPr>
        <w:t xml:space="preserve"> </w:t>
      </w:r>
      <w:r w:rsidR="00C1477A">
        <w:rPr>
          <w:color w:val="4D4D4F"/>
          <w:w w:val="95"/>
        </w:rPr>
        <w:t>other</w:t>
      </w:r>
      <w:r w:rsidR="00C1477A">
        <w:rPr>
          <w:color w:val="4D4D4F"/>
          <w:spacing w:val="-25"/>
          <w:w w:val="95"/>
        </w:rPr>
        <w:t xml:space="preserve"> </w:t>
      </w:r>
      <w:r w:rsidR="00C1477A">
        <w:rPr>
          <w:color w:val="4D4D4F"/>
          <w:w w:val="95"/>
        </w:rPr>
        <w:t>kept</w:t>
      </w:r>
      <w:r w:rsidR="00C1477A">
        <w:rPr>
          <w:color w:val="4D4D4F"/>
          <w:spacing w:val="-25"/>
          <w:w w:val="95"/>
        </w:rPr>
        <w:t xml:space="preserve"> </w:t>
      </w:r>
      <w:r w:rsidR="00C1477A">
        <w:rPr>
          <w:color w:val="4D4D4F"/>
          <w:w w:val="95"/>
        </w:rPr>
        <w:t>on</w:t>
      </w:r>
      <w:r w:rsidR="00C1477A">
        <w:rPr>
          <w:color w:val="4D4D4F"/>
          <w:spacing w:val="-25"/>
          <w:w w:val="95"/>
        </w:rPr>
        <w:t xml:space="preserve"> </w:t>
      </w:r>
      <w:r w:rsidR="00C1477A">
        <w:rPr>
          <w:color w:val="4D4D4F"/>
          <w:w w:val="95"/>
        </w:rPr>
        <w:t>file.</w:t>
      </w:r>
    </w:p>
    <w:p w:rsidR="00AB4AE4" w:rsidRDefault="00AB4AE4">
      <w:pPr>
        <w:pStyle w:val="BodyText"/>
        <w:rPr>
          <w:sz w:val="24"/>
        </w:rPr>
      </w:pPr>
    </w:p>
    <w:tbl>
      <w:tblPr>
        <w:tblW w:w="0" w:type="auto"/>
        <w:tblInd w:w="720" w:type="dxa"/>
        <w:tblBorders>
          <w:top w:val="single" w:sz="4" w:space="0" w:color="38ACF3"/>
          <w:left w:val="single" w:sz="4" w:space="0" w:color="38ACF3"/>
          <w:bottom w:val="single" w:sz="4" w:space="0" w:color="38ACF3"/>
          <w:right w:val="single" w:sz="4" w:space="0" w:color="38ACF3"/>
          <w:insideH w:val="single" w:sz="4" w:space="0" w:color="38ACF3"/>
          <w:insideV w:val="single" w:sz="4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093"/>
        <w:gridCol w:w="2093"/>
        <w:gridCol w:w="4187"/>
      </w:tblGrid>
      <w:tr w:rsidR="00AB4AE4">
        <w:trPr>
          <w:trHeight w:val="300"/>
        </w:trPr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19"/>
              <w:ind w:left="80"/>
              <w:rPr>
                <w:rFonts w:ascii="Arial Black"/>
                <w:b/>
                <w:sz w:val="19"/>
              </w:rPr>
            </w:pPr>
            <w:r>
              <w:rPr>
                <w:rFonts w:ascii="Arial Black"/>
                <w:b/>
                <w:color w:val="FFFFFF"/>
                <w:sz w:val="19"/>
              </w:rPr>
              <w:t>DATE:</w:t>
            </w:r>
          </w:p>
        </w:tc>
      </w:tr>
      <w:tr w:rsidR="00AB4AE4">
        <w:trPr>
          <w:trHeight w:val="560"/>
        </w:trPr>
        <w:tc>
          <w:tcPr>
            <w:tcW w:w="2093" w:type="dxa"/>
            <w:tcBorders>
              <w:top w:val="nil"/>
              <w:left w:val="nil"/>
            </w:tcBorders>
            <w:shd w:val="clear" w:color="auto" w:fill="ECF3F8"/>
          </w:tcPr>
          <w:p w:rsidR="00AB4AE4" w:rsidRDefault="00C1477A">
            <w:pPr>
              <w:pStyle w:val="TableParagraph"/>
              <w:spacing w:before="176"/>
              <w:ind w:left="80"/>
              <w:rPr>
                <w:sz w:val="19"/>
              </w:rPr>
            </w:pPr>
            <w:r>
              <w:rPr>
                <w:color w:val="4D4D4F"/>
                <w:w w:val="90"/>
                <w:sz w:val="19"/>
              </w:rPr>
              <w:t>Contractor Details</w:t>
            </w:r>
          </w:p>
        </w:tc>
        <w:tc>
          <w:tcPr>
            <w:tcW w:w="2093" w:type="dxa"/>
            <w:tcBorders>
              <w:top w:val="nil"/>
            </w:tcBorders>
            <w:shd w:val="clear" w:color="auto" w:fill="ECF3F8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top w:val="nil"/>
            </w:tcBorders>
            <w:shd w:val="clear" w:color="auto" w:fill="ECF3F8"/>
          </w:tcPr>
          <w:p w:rsidR="00AB4AE4" w:rsidRDefault="00C1477A">
            <w:pPr>
              <w:pStyle w:val="TableParagraph"/>
              <w:spacing w:before="21" w:line="250" w:lineRule="atLeast"/>
              <w:ind w:left="75" w:right="457"/>
              <w:rPr>
                <w:sz w:val="19"/>
              </w:rPr>
            </w:pPr>
            <w:r>
              <w:rPr>
                <w:color w:val="4D4D4F"/>
                <w:w w:val="90"/>
                <w:sz w:val="19"/>
              </w:rPr>
              <w:t xml:space="preserve">Responsible Person </w:t>
            </w:r>
            <w:r>
              <w:rPr>
                <w:color w:val="4D4D4F"/>
                <w:sz w:val="19"/>
              </w:rPr>
              <w:t>Details</w:t>
            </w:r>
          </w:p>
        </w:tc>
        <w:tc>
          <w:tcPr>
            <w:tcW w:w="4186" w:type="dxa"/>
            <w:tcBorders>
              <w:top w:val="nil"/>
              <w:right w:val="nil"/>
            </w:tcBorders>
            <w:shd w:val="clear" w:color="auto" w:fill="ECF3F8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300"/>
        </w:trPr>
        <w:tc>
          <w:tcPr>
            <w:tcW w:w="2093" w:type="dxa"/>
            <w:tcBorders>
              <w:left w:val="nil"/>
            </w:tcBorders>
            <w:shd w:val="clear" w:color="auto" w:fill="F1F1F2"/>
          </w:tcPr>
          <w:p w:rsidR="00AB4AE4" w:rsidRDefault="00C1477A">
            <w:pPr>
              <w:pStyle w:val="TableParagraph"/>
              <w:spacing w:before="47"/>
              <w:ind w:left="80"/>
              <w:rPr>
                <w:sz w:val="19"/>
              </w:rPr>
            </w:pPr>
            <w:r>
              <w:rPr>
                <w:color w:val="4D4D4F"/>
                <w:w w:val="90"/>
                <w:sz w:val="19"/>
              </w:rPr>
              <w:t>Contractor Company:</w:t>
            </w:r>
          </w:p>
        </w:tc>
        <w:tc>
          <w:tcPr>
            <w:tcW w:w="209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shd w:val="clear" w:color="auto" w:fill="F1F1F2"/>
          </w:tcPr>
          <w:p w:rsidR="00AB4AE4" w:rsidRDefault="00C1477A">
            <w:pPr>
              <w:pStyle w:val="TableParagraph"/>
              <w:spacing w:before="47"/>
              <w:ind w:left="75"/>
              <w:rPr>
                <w:sz w:val="19"/>
              </w:rPr>
            </w:pPr>
            <w:r>
              <w:rPr>
                <w:color w:val="4D4D4F"/>
                <w:sz w:val="19"/>
              </w:rPr>
              <w:t>Name:</w:t>
            </w:r>
          </w:p>
        </w:tc>
        <w:tc>
          <w:tcPr>
            <w:tcW w:w="418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320"/>
        </w:trPr>
        <w:tc>
          <w:tcPr>
            <w:tcW w:w="2093" w:type="dxa"/>
            <w:tcBorders>
              <w:left w:val="nil"/>
            </w:tcBorders>
            <w:shd w:val="clear" w:color="auto" w:fill="F1F1F2"/>
          </w:tcPr>
          <w:p w:rsidR="00AB4AE4" w:rsidRDefault="00C1477A">
            <w:pPr>
              <w:pStyle w:val="TableParagraph"/>
              <w:spacing w:before="58"/>
              <w:ind w:left="80"/>
              <w:rPr>
                <w:sz w:val="19"/>
              </w:rPr>
            </w:pPr>
            <w:r>
              <w:rPr>
                <w:color w:val="4D4D4F"/>
                <w:w w:val="90"/>
                <w:sz w:val="19"/>
              </w:rPr>
              <w:t>Contract Name/Project:</w:t>
            </w:r>
          </w:p>
        </w:tc>
        <w:tc>
          <w:tcPr>
            <w:tcW w:w="209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shd w:val="clear" w:color="auto" w:fill="F1F1F2"/>
          </w:tcPr>
          <w:p w:rsidR="00AB4AE4" w:rsidRDefault="00C1477A">
            <w:pPr>
              <w:pStyle w:val="TableParagraph"/>
              <w:spacing w:before="58"/>
              <w:ind w:left="75"/>
              <w:rPr>
                <w:sz w:val="19"/>
              </w:rPr>
            </w:pPr>
            <w:r>
              <w:rPr>
                <w:color w:val="4D4D4F"/>
                <w:sz w:val="19"/>
              </w:rPr>
              <w:t>Department:</w:t>
            </w:r>
          </w:p>
        </w:tc>
        <w:tc>
          <w:tcPr>
            <w:tcW w:w="418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320"/>
        </w:trPr>
        <w:tc>
          <w:tcPr>
            <w:tcW w:w="2093" w:type="dxa"/>
            <w:tcBorders>
              <w:left w:val="nil"/>
            </w:tcBorders>
            <w:shd w:val="clear" w:color="auto" w:fill="F1F1F2"/>
          </w:tcPr>
          <w:p w:rsidR="00AB4AE4" w:rsidRDefault="00C1477A">
            <w:pPr>
              <w:pStyle w:val="TableParagraph"/>
              <w:spacing w:before="58"/>
              <w:ind w:left="80"/>
              <w:rPr>
                <w:sz w:val="19"/>
              </w:rPr>
            </w:pPr>
            <w:r>
              <w:rPr>
                <w:color w:val="4D4D4F"/>
                <w:w w:val="90"/>
                <w:sz w:val="19"/>
              </w:rPr>
              <w:t>Contact Name:</w:t>
            </w:r>
          </w:p>
        </w:tc>
        <w:tc>
          <w:tcPr>
            <w:tcW w:w="209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shd w:val="clear" w:color="auto" w:fill="F1F1F2"/>
          </w:tcPr>
          <w:p w:rsidR="00AB4AE4" w:rsidRDefault="00C1477A">
            <w:pPr>
              <w:pStyle w:val="TableParagraph"/>
              <w:spacing w:before="58"/>
              <w:ind w:left="75"/>
              <w:rPr>
                <w:sz w:val="19"/>
              </w:rPr>
            </w:pPr>
            <w:r>
              <w:rPr>
                <w:color w:val="4D4D4F"/>
                <w:sz w:val="19"/>
              </w:rPr>
              <w:t>Position:</w:t>
            </w:r>
          </w:p>
        </w:tc>
        <w:tc>
          <w:tcPr>
            <w:tcW w:w="418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320"/>
        </w:trPr>
        <w:tc>
          <w:tcPr>
            <w:tcW w:w="2093" w:type="dxa"/>
            <w:tcBorders>
              <w:left w:val="nil"/>
            </w:tcBorders>
            <w:shd w:val="clear" w:color="auto" w:fill="F1F1F2"/>
          </w:tcPr>
          <w:p w:rsidR="00AB4AE4" w:rsidRDefault="00C1477A">
            <w:pPr>
              <w:pStyle w:val="TableParagraph"/>
              <w:spacing w:before="58"/>
              <w:ind w:left="80"/>
              <w:rPr>
                <w:sz w:val="19"/>
              </w:rPr>
            </w:pPr>
            <w:r>
              <w:rPr>
                <w:color w:val="4D4D4F"/>
                <w:sz w:val="19"/>
              </w:rPr>
              <w:t>Telephone:</w:t>
            </w:r>
          </w:p>
        </w:tc>
        <w:tc>
          <w:tcPr>
            <w:tcW w:w="209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shd w:val="clear" w:color="auto" w:fill="F1F1F2"/>
          </w:tcPr>
          <w:p w:rsidR="00AB4AE4" w:rsidRDefault="00C1477A">
            <w:pPr>
              <w:pStyle w:val="TableParagraph"/>
              <w:spacing w:before="58"/>
              <w:ind w:left="75"/>
              <w:rPr>
                <w:sz w:val="19"/>
              </w:rPr>
            </w:pPr>
            <w:r>
              <w:rPr>
                <w:color w:val="4D4D4F"/>
                <w:sz w:val="19"/>
              </w:rPr>
              <w:t>Telephone:</w:t>
            </w:r>
          </w:p>
        </w:tc>
        <w:tc>
          <w:tcPr>
            <w:tcW w:w="418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320"/>
        </w:trPr>
        <w:tc>
          <w:tcPr>
            <w:tcW w:w="2093" w:type="dxa"/>
            <w:tcBorders>
              <w:left w:val="nil"/>
            </w:tcBorders>
            <w:shd w:val="clear" w:color="auto" w:fill="F1F1F2"/>
          </w:tcPr>
          <w:p w:rsidR="00AB4AE4" w:rsidRDefault="00C1477A">
            <w:pPr>
              <w:pStyle w:val="TableParagraph"/>
              <w:spacing w:before="58"/>
              <w:ind w:left="80"/>
              <w:rPr>
                <w:sz w:val="19"/>
              </w:rPr>
            </w:pPr>
            <w:r>
              <w:rPr>
                <w:color w:val="4D4D4F"/>
                <w:sz w:val="19"/>
              </w:rPr>
              <w:t>Email:</w:t>
            </w:r>
          </w:p>
        </w:tc>
        <w:tc>
          <w:tcPr>
            <w:tcW w:w="209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shd w:val="clear" w:color="auto" w:fill="F1F1F2"/>
          </w:tcPr>
          <w:p w:rsidR="00AB4AE4" w:rsidRDefault="00C1477A">
            <w:pPr>
              <w:pStyle w:val="TableParagraph"/>
              <w:spacing w:before="58"/>
              <w:ind w:left="75"/>
              <w:rPr>
                <w:sz w:val="19"/>
              </w:rPr>
            </w:pPr>
            <w:r>
              <w:rPr>
                <w:color w:val="4D4D4F"/>
                <w:sz w:val="19"/>
              </w:rPr>
              <w:t>Email:</w:t>
            </w:r>
          </w:p>
        </w:tc>
        <w:tc>
          <w:tcPr>
            <w:tcW w:w="418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320"/>
        </w:trPr>
        <w:tc>
          <w:tcPr>
            <w:tcW w:w="2093" w:type="dxa"/>
            <w:tcBorders>
              <w:left w:val="nil"/>
            </w:tcBorders>
            <w:shd w:val="clear" w:color="auto" w:fill="F1F1F2"/>
          </w:tcPr>
          <w:p w:rsidR="00AB4AE4" w:rsidRDefault="00C1477A">
            <w:pPr>
              <w:pStyle w:val="TableParagraph"/>
              <w:spacing w:before="58"/>
              <w:ind w:left="80"/>
              <w:rPr>
                <w:sz w:val="19"/>
              </w:rPr>
            </w:pPr>
            <w:r>
              <w:rPr>
                <w:color w:val="4D4D4F"/>
                <w:sz w:val="19"/>
              </w:rPr>
              <w:t>Signature:</w:t>
            </w:r>
          </w:p>
        </w:tc>
        <w:tc>
          <w:tcPr>
            <w:tcW w:w="209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shd w:val="clear" w:color="auto" w:fill="F1F1F2"/>
          </w:tcPr>
          <w:p w:rsidR="00AB4AE4" w:rsidRDefault="00C1477A">
            <w:pPr>
              <w:pStyle w:val="TableParagraph"/>
              <w:spacing w:before="58"/>
              <w:ind w:left="75"/>
              <w:rPr>
                <w:sz w:val="19"/>
              </w:rPr>
            </w:pPr>
            <w:r>
              <w:rPr>
                <w:color w:val="4D4D4F"/>
                <w:sz w:val="19"/>
              </w:rPr>
              <w:t>Signature:</w:t>
            </w:r>
          </w:p>
        </w:tc>
        <w:tc>
          <w:tcPr>
            <w:tcW w:w="418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1"/>
        <w:rPr>
          <w:sz w:val="15"/>
        </w:rPr>
      </w:pPr>
    </w:p>
    <w:tbl>
      <w:tblPr>
        <w:tblW w:w="0" w:type="auto"/>
        <w:tblInd w:w="720" w:type="dxa"/>
        <w:tblBorders>
          <w:top w:val="single" w:sz="4" w:space="0" w:color="38ACF3"/>
          <w:left w:val="single" w:sz="4" w:space="0" w:color="38ACF3"/>
          <w:bottom w:val="single" w:sz="4" w:space="0" w:color="38ACF3"/>
          <w:right w:val="single" w:sz="4" w:space="0" w:color="38ACF3"/>
          <w:insideH w:val="single" w:sz="4" w:space="0" w:color="38ACF3"/>
          <w:insideV w:val="single" w:sz="4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093"/>
        <w:gridCol w:w="2093"/>
        <w:gridCol w:w="2093"/>
        <w:gridCol w:w="2093"/>
      </w:tblGrid>
      <w:tr w:rsidR="00AB4AE4">
        <w:trPr>
          <w:trHeight w:val="800"/>
        </w:trPr>
        <w:tc>
          <w:tcPr>
            <w:tcW w:w="2093" w:type="dxa"/>
            <w:tcBorders>
              <w:left w:val="nil"/>
              <w:right w:val="single" w:sz="6" w:space="0" w:color="FFFFFF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57" w:line="223" w:lineRule="auto"/>
              <w:ind w:left="79" w:right="281"/>
              <w:rPr>
                <w:rFonts w:ascii="Arial Black"/>
                <w:b/>
                <w:sz w:val="19"/>
              </w:rPr>
            </w:pPr>
            <w:r>
              <w:rPr>
                <w:rFonts w:ascii="Arial Black"/>
                <w:b/>
                <w:color w:val="FFFFFF"/>
                <w:w w:val="95"/>
                <w:sz w:val="19"/>
              </w:rPr>
              <w:t xml:space="preserve">DETAILS OF NON </w:t>
            </w:r>
            <w:r>
              <w:rPr>
                <w:rFonts w:ascii="Arial Black"/>
                <w:b/>
                <w:color w:val="FFFFFF"/>
                <w:w w:val="90"/>
                <w:sz w:val="19"/>
              </w:rPr>
              <w:t>CONFORMANCE</w:t>
            </w:r>
          </w:p>
        </w:tc>
        <w:tc>
          <w:tcPr>
            <w:tcW w:w="2093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57" w:line="223" w:lineRule="auto"/>
              <w:ind w:left="72"/>
              <w:rPr>
                <w:rFonts w:ascii="Arial Black"/>
                <w:b/>
                <w:sz w:val="19"/>
              </w:rPr>
            </w:pPr>
            <w:r>
              <w:rPr>
                <w:rFonts w:ascii="Arial Black"/>
                <w:b/>
                <w:color w:val="FFFFFF"/>
                <w:sz w:val="19"/>
              </w:rPr>
              <w:t xml:space="preserve">IMMEDIATE </w:t>
            </w:r>
            <w:r>
              <w:rPr>
                <w:rFonts w:ascii="Arial Black"/>
                <w:b/>
                <w:color w:val="FFFFFF"/>
                <w:w w:val="90"/>
                <w:sz w:val="19"/>
              </w:rPr>
              <w:t>ACTIONS TAKEN</w:t>
            </w:r>
          </w:p>
        </w:tc>
        <w:tc>
          <w:tcPr>
            <w:tcW w:w="2093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33" w:line="223" w:lineRule="auto"/>
              <w:ind w:left="72"/>
              <w:rPr>
                <w:rFonts w:ascii="Arial Black"/>
                <w:b/>
                <w:sz w:val="19"/>
              </w:rPr>
            </w:pPr>
            <w:r>
              <w:rPr>
                <w:rFonts w:ascii="Arial Black"/>
                <w:b/>
                <w:color w:val="FFFFFF"/>
                <w:w w:val="90"/>
                <w:sz w:val="19"/>
              </w:rPr>
              <w:t xml:space="preserve">CORRECTIVE </w:t>
            </w:r>
            <w:r>
              <w:rPr>
                <w:rFonts w:ascii="Arial Black"/>
                <w:b/>
                <w:color w:val="FFFFFF"/>
                <w:sz w:val="19"/>
              </w:rPr>
              <w:t>ACTIONS REQUIRED</w:t>
            </w:r>
          </w:p>
        </w:tc>
        <w:tc>
          <w:tcPr>
            <w:tcW w:w="2093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57" w:line="223" w:lineRule="auto"/>
              <w:ind w:left="72"/>
              <w:rPr>
                <w:rFonts w:ascii="Arial Black"/>
                <w:b/>
                <w:sz w:val="19"/>
              </w:rPr>
            </w:pPr>
            <w:r>
              <w:rPr>
                <w:rFonts w:ascii="Arial Black"/>
                <w:b/>
                <w:color w:val="FFFFFF"/>
                <w:sz w:val="19"/>
              </w:rPr>
              <w:t xml:space="preserve">TARGET </w:t>
            </w:r>
            <w:r>
              <w:rPr>
                <w:rFonts w:ascii="Arial Black"/>
                <w:b/>
                <w:color w:val="FFFFFF"/>
                <w:w w:val="90"/>
                <w:sz w:val="19"/>
              </w:rPr>
              <w:t>COMPLETION DATE</w:t>
            </w:r>
          </w:p>
        </w:tc>
        <w:tc>
          <w:tcPr>
            <w:tcW w:w="2093" w:type="dxa"/>
            <w:tcBorders>
              <w:left w:val="single" w:sz="6" w:space="0" w:color="FFFFFF"/>
              <w:right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57" w:line="223" w:lineRule="auto"/>
              <w:ind w:left="72"/>
              <w:rPr>
                <w:rFonts w:ascii="Arial Black"/>
                <w:b/>
                <w:sz w:val="19"/>
              </w:rPr>
            </w:pPr>
            <w:r>
              <w:rPr>
                <w:rFonts w:ascii="Arial Black"/>
                <w:b/>
                <w:color w:val="FFFFFF"/>
                <w:w w:val="90"/>
                <w:sz w:val="19"/>
              </w:rPr>
              <w:t xml:space="preserve">VERIFICATION OF </w:t>
            </w:r>
            <w:r>
              <w:rPr>
                <w:rFonts w:ascii="Arial Black"/>
                <w:b/>
                <w:color w:val="FFFFFF"/>
                <w:sz w:val="19"/>
              </w:rPr>
              <w:t>COMPLETION</w:t>
            </w:r>
          </w:p>
        </w:tc>
      </w:tr>
      <w:tr w:rsidR="00AB4AE4">
        <w:trPr>
          <w:trHeight w:val="1040"/>
        </w:trPr>
        <w:tc>
          <w:tcPr>
            <w:tcW w:w="2093" w:type="dxa"/>
            <w:tcBorders>
              <w:left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left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left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left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left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4AE4" w:rsidRDefault="00AB4AE4">
      <w:pPr>
        <w:pStyle w:val="BodyText"/>
        <w:spacing w:before="6"/>
        <w:rPr>
          <w:sz w:val="20"/>
        </w:rPr>
      </w:pPr>
    </w:p>
    <w:p w:rsidR="00AB4AE4" w:rsidRDefault="00C1477A" w:rsidP="00CF7286">
      <w:pPr>
        <w:pStyle w:val="Heading5"/>
        <w:ind w:left="719"/>
        <w:rPr>
          <w:sz w:val="28"/>
        </w:rPr>
        <w:sectPr w:rsidR="00AB4AE4" w:rsidSect="004A50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0" w:right="0" w:bottom="920" w:left="100" w:header="0" w:footer="735" w:gutter="0"/>
          <w:pgNumType w:start="1"/>
          <w:cols w:space="720"/>
        </w:sectPr>
      </w:pPr>
      <w:r>
        <w:rPr>
          <w:color w:val="4D4D4F"/>
          <w:w w:val="95"/>
        </w:rPr>
        <w:t>Serious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or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repeated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breaches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required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HS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standards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or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legal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obligations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may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result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in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the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issue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of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a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formal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contract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breach</w:t>
      </w:r>
      <w:r>
        <w:rPr>
          <w:color w:val="4D4D4F"/>
          <w:spacing w:val="-30"/>
          <w:w w:val="95"/>
        </w:rPr>
        <w:t xml:space="preserve"> </w:t>
      </w:r>
      <w:r>
        <w:rPr>
          <w:color w:val="4D4D4F"/>
          <w:w w:val="95"/>
        </w:rPr>
        <w:t>notification.</w:t>
      </w:r>
    </w:p>
    <w:p w:rsidR="00AB4AE4" w:rsidRDefault="00AB4AE4" w:rsidP="00CF7286">
      <w:pPr>
        <w:pStyle w:val="Heading2"/>
        <w:tabs>
          <w:tab w:val="left" w:pos="1339"/>
          <w:tab w:val="left" w:pos="1340"/>
        </w:tabs>
        <w:spacing w:before="91" w:line="249" w:lineRule="auto"/>
        <w:ind w:left="0" w:right="1563"/>
        <w:rPr>
          <w:rFonts w:ascii="Times New Roman"/>
        </w:rPr>
      </w:pPr>
    </w:p>
    <w:sectPr w:rsidR="00AB4AE4" w:rsidSect="00CF7286">
      <w:headerReference w:type="default" r:id="rId14"/>
      <w:footerReference w:type="default" r:id="rId15"/>
      <w:type w:val="continuous"/>
      <w:pgSz w:w="11910" w:h="16840"/>
      <w:pgMar w:top="1580" w:right="0" w:bottom="280" w:left="100" w:header="720" w:footer="720" w:gutter="0"/>
      <w:cols w:num="2" w:space="720" w:equalWidth="0">
        <w:col w:w="5676" w:space="40"/>
        <w:col w:w="609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25" w:rsidRDefault="004A50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0"/>
      </w:rPr>
    </w:pPr>
    <w:bookmarkStart w:id="1" w:name="_GoBack"/>
    <w:bookmarkEnd w:id="1"/>
    <w:r>
      <w:rPr>
        <w:noProof/>
        <w:lang w:val="en-NZ" w:eastAsia="en-NZ"/>
      </w:rPr>
      <w:drawing>
        <wp:anchor distT="0" distB="0" distL="0" distR="0" simplePos="0" relativeHeight="267757415" behindDoc="1" locked="0" layoutInCell="1" allowOverlap="1" wp14:anchorId="42DB315B" wp14:editId="6E013C7C">
          <wp:simplePos x="0" y="0"/>
          <wp:positionH relativeFrom="page">
            <wp:posOffset>367195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17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04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38464" behindDoc="1" locked="0" layoutInCell="1" allowOverlap="1" wp14:anchorId="407A4560" wp14:editId="2DC4561C">
              <wp:simplePos x="0" y="0"/>
              <wp:positionH relativeFrom="page">
                <wp:posOffset>1665605</wp:posOffset>
              </wp:positionH>
              <wp:positionV relativeFrom="page">
                <wp:posOffset>10256520</wp:posOffset>
              </wp:positionV>
              <wp:extent cx="5476240" cy="111125"/>
              <wp:effectExtent l="0" t="0" r="1905" b="0"/>
              <wp:wrapNone/>
              <wp:docPr id="230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624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1AF" w:rsidRDefault="000E01A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5025">
                            <w:rPr>
                              <w:noProof/>
                              <w:color w:val="354E5B"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28" type="#_x0000_t202" style="position:absolute;margin-left:131.15pt;margin-top:807.6pt;width:431.2pt;height:8.75pt;z-index:-6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HCrwIAAK0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" filled="f" stroked="f">
              <v:textbox inset="0,0,0,0">
                <w:txbxContent>
                  <w:p w:rsidR="000E01AF" w:rsidRDefault="000E01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5025">
                      <w:rPr>
                        <w:noProof/>
                        <w:color w:val="354E5B"/>
                        <w:sz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25" w:rsidRDefault="004A502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25" w:rsidRDefault="004A50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25" w:rsidRDefault="004A502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  <w:jc w:val="left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FB60BA2"/>
    <w:multiLevelType w:val="hybridMultilevel"/>
    <w:tmpl w:val="E0023F18"/>
    <w:lvl w:ilvl="0" w:tplc="D570D73E">
      <w:numFmt w:val="bullet"/>
      <w:lvlText w:val=""/>
      <w:lvlJc w:val="left"/>
      <w:pPr>
        <w:ind w:left="89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175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261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347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433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518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604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690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7760" w:hanging="199"/>
      </w:pPr>
      <w:rPr>
        <w:rFonts w:hint="default"/>
      </w:rPr>
    </w:lvl>
  </w:abstractNum>
  <w:abstractNum w:abstractNumId="12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3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21019"/>
    <w:rsid w:val="000E01AF"/>
    <w:rsid w:val="002818EA"/>
    <w:rsid w:val="002F3A36"/>
    <w:rsid w:val="003F4416"/>
    <w:rsid w:val="004A5025"/>
    <w:rsid w:val="00567848"/>
    <w:rsid w:val="006F6A97"/>
    <w:rsid w:val="0080527D"/>
    <w:rsid w:val="00A81D63"/>
    <w:rsid w:val="00AB4AE4"/>
    <w:rsid w:val="00AC168F"/>
    <w:rsid w:val="00AE4ED4"/>
    <w:rsid w:val="00C1477A"/>
    <w:rsid w:val="00C40107"/>
    <w:rsid w:val="00C43A94"/>
    <w:rsid w:val="00CF7286"/>
    <w:rsid w:val="00D56040"/>
    <w:rsid w:val="00E563F0"/>
    <w:rsid w:val="00F11C13"/>
    <w:rsid w:val="00FA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0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02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50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025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0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02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50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02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3</cp:revision>
  <cp:lastPrinted>2017-06-22T02:44:00Z</cp:lastPrinted>
  <dcterms:created xsi:type="dcterms:W3CDTF">2017-06-25T21:37:00Z</dcterms:created>
  <dcterms:modified xsi:type="dcterms:W3CDTF">2017-10-16T21:26:00Z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