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  <w:bookmarkStart w:id="0" w:name="_GoBack"/>
      <w:bookmarkEnd w:id="0"/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8"/>
        <w:rPr>
          <w:sz w:val="22"/>
        </w:rPr>
      </w:pPr>
    </w:p>
    <w:bookmarkStart w:id="1" w:name="_bookmark29"/>
    <w:bookmarkEnd w:id="1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1302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303" name="Line 874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3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">
                <v:line id="Line 874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BHD8MAAADdAAAADwAAAGRycy9kb3ducmV2LnhtbERPTYvCMBC9C/6HMII3TVVYSjWKKIIH&#10;EdZVwdu0GdtiMylNqt399ZuFBW/zeJ+zWHWmEk9qXGlZwWQcgSDOrC45V3D+2o1iEM4ja6wsk4Jv&#10;crBa9nsLTLR98Sc9Tz4XIYRdggoK7+tESpcVZNCNbU0cuLttDPoAm1zqBl8h3FRyGkUf0mDJoaHA&#10;mjYFZY9TaxTE1/Zi022dHn7wllZtfJRn1yo1HHTrOQhPnX+L/917HebPohn8fRN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ARw/DAAAA3QAAAA8AAAAAAAAAAAAA&#10;AAAAoQIAAGRycy9kb3ducmV2LnhtbFBLBQYAAAAABAAEAPkAAACRAwAAAAA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10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-532130</wp:posOffset>
                </wp:positionV>
                <wp:extent cx="280670" cy="2552700"/>
                <wp:effectExtent l="0" t="1270" r="0" b="0"/>
                <wp:wrapNone/>
                <wp:docPr id="1299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38"/>
                          <a:chExt cx="442" cy="4020"/>
                        </a:xfrm>
                      </wpg:grpSpPr>
                      <wps:wsp>
                        <wps:cNvPr id="1300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0" y="-838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0" y="1883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0" o:spid="_x0000_s1026" style="position:absolute;margin-left:0;margin-top:-41.9pt;width:22.1pt;height:201pt;z-index:11032;mso-position-horizontal-relative:page" coordorigin=",-838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">
                <v:rect id="Rectangle 872" o:spid="_x0000_s1027" style="position:absolute;top:-838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PNMcA&#10;AADdAAAADwAAAGRycy9kb3ducmV2LnhtbESPQWvCQBCF7wX/wzJCb3XXFiSkriKKtIWWUls9j9kx&#10;CWZn0+zWpP++cyh4m+G9ee+b+XLwjbpQF+vAFqYTA4q4CK7m0sLX5/YuAxUTssMmMFn4pQjLxehm&#10;jrkLPX/QZZdKJSEcc7RQpdTmWseiIo9xElpi0U6h85hk7UrtOuwl3Df63piZ9lizNFTY0rqi4rz7&#10;8Rba0/GQPZmX4+b17bt/X7u4P8wya2/Hw+oRVKIhXc3/189O8B+M8Ms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jzTHAAAA3QAAAA8AAAAAAAAAAAAAAAAAmAIAAGRy&#10;cy9kb3ducmV2LnhtbFBLBQYAAAAABAAEAPUAAACMAwAAAAA=&#10;" fillcolor="#38acf3" stroked="f"/>
                <v:rect id="Rectangle 871" o:spid="_x0000_s1028" style="position:absolute;top:1883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D5cMA&#10;AADdAAAADwAAAGRycy9kb3ducmV2LnhtbERPTWsCMRC9F/wPYYReRLNri8hqFK2Vlt66iudhM24W&#10;N5Ntkur23zcFobd5vM9Zrnvbiiv50DhWkE8yEMSV0w3XCo6H/XgOIkRkja1jUvBDAdarwcMSC+1u&#10;/EnXMtYihXAoUIGJsSukDJUhi2HiOuLEnZ23GBP0tdQebynctnKaZTNpseHUYLCjF0PVpfy2CrzZ&#10;6fC877entxF9lfr0cXjNZ0o9DvvNAkSkPv6L7+53neY/ZT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QD5c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1056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-400685</wp:posOffset>
                </wp:positionV>
                <wp:extent cx="264160" cy="1447800"/>
                <wp:effectExtent l="0" t="0" r="0" b="635"/>
                <wp:wrapNone/>
                <wp:docPr id="1298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9" o:spid="_x0000_s1260" type="#_x0000_t202" style="position:absolute;left:0;text-align:left;margin-left:.5pt;margin-top:-31.55pt;width:20.8pt;height:114pt;z-index: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2"/>
          <w:sz w:val="36"/>
        </w:rPr>
        <w:t xml:space="preserve">CONTRACTOR MANAGEMENT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50"/>
          <w:sz w:val="36"/>
        </w:rPr>
        <w:t xml:space="preserve"> </w:t>
      </w:r>
      <w:r w:rsidR="00C1477A">
        <w:rPr>
          <w:color w:val="136BA3"/>
          <w:sz w:val="36"/>
        </w:rPr>
        <w:t>9</w:t>
      </w:r>
    </w:p>
    <w:p w:rsidR="00AB4AE4" w:rsidRDefault="00AB4AE4">
      <w:pPr>
        <w:pStyle w:val="BodyText"/>
        <w:spacing w:before="5"/>
        <w:rPr>
          <w:sz w:val="47"/>
        </w:rPr>
      </w:pPr>
    </w:p>
    <w:p w:rsidR="00AB4AE4" w:rsidRDefault="00C1477A">
      <w:pPr>
        <w:ind w:left="720"/>
        <w:rPr>
          <w:sz w:val="31"/>
        </w:rPr>
      </w:pPr>
      <w:r>
        <w:rPr>
          <w:color w:val="38ACF3"/>
          <w:w w:val="90"/>
          <w:sz w:val="31"/>
        </w:rPr>
        <w:t>NON-CONFORMANCE REPORT TEMPLATE</w:t>
      </w:r>
    </w:p>
    <w:p w:rsidR="00AB4AE4" w:rsidRDefault="00AB4AE4">
      <w:pPr>
        <w:pStyle w:val="BodyText"/>
        <w:spacing w:before="5"/>
        <w:rPr>
          <w:sz w:val="39"/>
        </w:rPr>
      </w:pPr>
    </w:p>
    <w:p w:rsidR="00AB4AE4" w:rsidRDefault="00D56040">
      <w:pPr>
        <w:pStyle w:val="Heading5"/>
        <w:spacing w:line="273" w:lineRule="auto"/>
        <w:ind w:left="720" w:right="29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1080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101600</wp:posOffset>
                </wp:positionV>
                <wp:extent cx="140335" cy="652780"/>
                <wp:effectExtent l="1270" t="0" r="1270" b="0"/>
                <wp:wrapNone/>
                <wp:docPr id="1297" name="Text Box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8" o:spid="_x0000_s1261" type="#_x0000_t202" style="position:absolute;left:0;text-align:left;margin-left:5.35pt;margin-top:8pt;width:11.05pt;height:51.4pt;z-index: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fOtAIAALY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  <w:w w:val="95"/>
        </w:rPr>
        <w:t>This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template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should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be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used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by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the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organization’s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responsible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person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to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record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contractor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non-conformances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and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detail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agreed corrective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actions. One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copy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should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be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left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with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the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contractor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with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the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other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kept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on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file.</w:t>
      </w:r>
    </w:p>
    <w:p w:rsidR="00AB4AE4" w:rsidRDefault="00AB4AE4">
      <w:pPr>
        <w:pStyle w:val="BodyText"/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4187"/>
      </w:tblGrid>
      <w:tr w:rsidR="00AB4AE4">
        <w:trPr>
          <w:trHeight w:val="30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9"/>
              <w:ind w:left="80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sz w:val="19"/>
              </w:rPr>
              <w:t>DATE:</w:t>
            </w:r>
          </w:p>
        </w:tc>
      </w:tr>
      <w:tr w:rsidR="00AB4AE4">
        <w:trPr>
          <w:trHeight w:val="560"/>
        </w:trPr>
        <w:tc>
          <w:tcPr>
            <w:tcW w:w="2093" w:type="dxa"/>
            <w:tcBorders>
              <w:top w:val="nil"/>
              <w:left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76"/>
              <w:ind w:left="80"/>
              <w:rPr>
                <w:sz w:val="19"/>
              </w:rPr>
            </w:pPr>
            <w:r>
              <w:rPr>
                <w:color w:val="4D4D4F"/>
                <w:w w:val="90"/>
                <w:sz w:val="19"/>
              </w:rPr>
              <w:t>Contractor Details</w:t>
            </w:r>
          </w:p>
        </w:tc>
        <w:tc>
          <w:tcPr>
            <w:tcW w:w="2093" w:type="dxa"/>
            <w:tcBorders>
              <w:top w:val="nil"/>
            </w:tcBorders>
            <w:shd w:val="clear" w:color="auto" w:fill="ECF3F8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21" w:line="250" w:lineRule="atLeast"/>
              <w:ind w:left="75" w:right="457"/>
              <w:rPr>
                <w:sz w:val="19"/>
              </w:rPr>
            </w:pPr>
            <w:r>
              <w:rPr>
                <w:color w:val="4D4D4F"/>
                <w:w w:val="90"/>
                <w:sz w:val="19"/>
              </w:rPr>
              <w:t xml:space="preserve">Responsible Person </w:t>
            </w:r>
            <w:r>
              <w:rPr>
                <w:color w:val="4D4D4F"/>
                <w:sz w:val="19"/>
              </w:rPr>
              <w:t>Details</w:t>
            </w:r>
          </w:p>
        </w:tc>
        <w:tc>
          <w:tcPr>
            <w:tcW w:w="4186" w:type="dxa"/>
            <w:tcBorders>
              <w:top w:val="nil"/>
              <w:right w:val="nil"/>
            </w:tcBorders>
            <w:shd w:val="clear" w:color="auto" w:fill="ECF3F8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0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47"/>
              <w:ind w:left="80"/>
              <w:rPr>
                <w:sz w:val="19"/>
              </w:rPr>
            </w:pPr>
            <w:r>
              <w:rPr>
                <w:color w:val="4D4D4F"/>
                <w:w w:val="90"/>
                <w:sz w:val="19"/>
              </w:rPr>
              <w:t>Contractor Company: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47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Name: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2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4D4D4F"/>
                <w:w w:val="90"/>
                <w:sz w:val="19"/>
              </w:rPr>
              <w:t>Contract Name/Project: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Department: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2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4D4D4F"/>
                <w:w w:val="90"/>
                <w:sz w:val="19"/>
              </w:rPr>
              <w:t>Contact Name: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Position: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2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4D4D4F"/>
                <w:sz w:val="19"/>
              </w:rPr>
              <w:t>Telephone: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Telephone: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2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4D4D4F"/>
                <w:sz w:val="19"/>
              </w:rPr>
              <w:t>Email: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Email: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2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4D4D4F"/>
                <w:sz w:val="19"/>
              </w:rPr>
              <w:t>Signature: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Signature: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1"/>
        <w:rPr>
          <w:sz w:val="15"/>
        </w:rPr>
      </w:pPr>
    </w:p>
    <w:tbl>
      <w:tblPr>
        <w:tblW w:w="0" w:type="auto"/>
        <w:tblInd w:w="7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2093"/>
        <w:gridCol w:w="2093"/>
      </w:tblGrid>
      <w:tr w:rsidR="00AB4AE4">
        <w:trPr>
          <w:trHeight w:val="800"/>
        </w:trPr>
        <w:tc>
          <w:tcPr>
            <w:tcW w:w="2093" w:type="dxa"/>
            <w:tcBorders>
              <w:left w:val="nil"/>
              <w:right w:val="single" w:sz="6" w:space="0" w:color="FFFFFF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57" w:line="223" w:lineRule="auto"/>
              <w:ind w:left="79" w:right="281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w w:val="95"/>
                <w:sz w:val="19"/>
              </w:rPr>
              <w:t xml:space="preserve">DETAILS OF NON </w:t>
            </w:r>
            <w:r>
              <w:rPr>
                <w:rFonts w:ascii="Arial Black"/>
                <w:b/>
                <w:color w:val="FFFFFF"/>
                <w:w w:val="90"/>
                <w:sz w:val="19"/>
              </w:rPr>
              <w:t>CONFORMANCE</w:t>
            </w:r>
          </w:p>
        </w:tc>
        <w:tc>
          <w:tcPr>
            <w:tcW w:w="2093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57" w:line="223" w:lineRule="auto"/>
              <w:ind w:left="72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sz w:val="19"/>
              </w:rPr>
              <w:t xml:space="preserve">IMMEDIATE </w:t>
            </w:r>
            <w:r>
              <w:rPr>
                <w:rFonts w:ascii="Arial Black"/>
                <w:b/>
                <w:color w:val="FFFFFF"/>
                <w:w w:val="90"/>
                <w:sz w:val="19"/>
              </w:rPr>
              <w:t>ACTIONS TAKEN</w:t>
            </w:r>
          </w:p>
        </w:tc>
        <w:tc>
          <w:tcPr>
            <w:tcW w:w="2093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33" w:line="223" w:lineRule="auto"/>
              <w:ind w:left="72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w w:val="90"/>
                <w:sz w:val="19"/>
              </w:rPr>
              <w:t xml:space="preserve">CORRECTIVE </w:t>
            </w:r>
            <w:r>
              <w:rPr>
                <w:rFonts w:ascii="Arial Black"/>
                <w:b/>
                <w:color w:val="FFFFFF"/>
                <w:sz w:val="19"/>
              </w:rPr>
              <w:t>ACTIONS REQUIRED</w:t>
            </w:r>
          </w:p>
        </w:tc>
        <w:tc>
          <w:tcPr>
            <w:tcW w:w="2093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57" w:line="223" w:lineRule="auto"/>
              <w:ind w:left="72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sz w:val="19"/>
              </w:rPr>
              <w:t xml:space="preserve">TARGET </w:t>
            </w:r>
            <w:r>
              <w:rPr>
                <w:rFonts w:ascii="Arial Black"/>
                <w:b/>
                <w:color w:val="FFFFFF"/>
                <w:w w:val="90"/>
                <w:sz w:val="19"/>
              </w:rPr>
              <w:t>COMPLETION DATE</w:t>
            </w:r>
          </w:p>
        </w:tc>
        <w:tc>
          <w:tcPr>
            <w:tcW w:w="2093" w:type="dxa"/>
            <w:tcBorders>
              <w:left w:val="single" w:sz="6" w:space="0" w:color="FFFFFF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57" w:line="223" w:lineRule="auto"/>
              <w:ind w:left="72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w w:val="90"/>
                <w:sz w:val="19"/>
              </w:rPr>
              <w:t xml:space="preserve">VERIFICATION OF </w:t>
            </w:r>
            <w:r>
              <w:rPr>
                <w:rFonts w:ascii="Arial Black"/>
                <w:b/>
                <w:color w:val="FFFFFF"/>
                <w:sz w:val="19"/>
              </w:rPr>
              <w:t>COMPLETION</w:t>
            </w:r>
          </w:p>
        </w:tc>
      </w:tr>
      <w:tr w:rsidR="00AB4AE4">
        <w:trPr>
          <w:trHeight w:val="1040"/>
        </w:trPr>
        <w:tc>
          <w:tcPr>
            <w:tcW w:w="2093" w:type="dxa"/>
            <w:tcBorders>
              <w:left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spacing w:before="6"/>
        <w:rPr>
          <w:sz w:val="20"/>
        </w:rPr>
      </w:pPr>
    </w:p>
    <w:p w:rsidR="00AB4AE4" w:rsidRDefault="00C1477A" w:rsidP="00CF7286">
      <w:pPr>
        <w:pStyle w:val="Heading5"/>
        <w:ind w:left="719"/>
        <w:rPr>
          <w:sz w:val="28"/>
        </w:rPr>
        <w:sectPr w:rsidR="00AB4AE4">
          <w:headerReference w:type="default" r:id="rId8"/>
          <w:footerReference w:type="default" r:id="rId9"/>
          <w:pgSz w:w="11910" w:h="16840"/>
          <w:pgMar w:top="0" w:right="0" w:bottom="920" w:left="100" w:header="0" w:footer="735" w:gutter="0"/>
          <w:pgNumType w:start="78"/>
          <w:cols w:space="720"/>
        </w:sectPr>
      </w:pPr>
      <w:r>
        <w:rPr>
          <w:color w:val="4D4D4F"/>
          <w:w w:val="95"/>
        </w:rPr>
        <w:t>Serious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or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repeated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breaches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required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HS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standards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or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legal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obligations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may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result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issue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formal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contract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breach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notification.</w:t>
      </w:r>
    </w:p>
    <w:p w:rsidR="00AB4AE4" w:rsidRDefault="00AB4AE4" w:rsidP="00CF7286">
      <w:pPr>
        <w:pStyle w:val="Heading2"/>
        <w:tabs>
          <w:tab w:val="left" w:pos="1339"/>
          <w:tab w:val="left" w:pos="1340"/>
        </w:tabs>
        <w:spacing w:before="91" w:line="249" w:lineRule="auto"/>
        <w:ind w:left="0" w:right="1563"/>
        <w:rPr>
          <w:rFonts w:ascii="Times New Roman"/>
        </w:rPr>
      </w:pPr>
    </w:p>
    <w:sectPr w:rsidR="00AB4AE4" w:rsidSect="00CF7286">
      <w:headerReference w:type="default" r:id="rId10"/>
      <w:footerReference w:type="default" r:id="rId11"/>
      <w:type w:val="continuous"/>
      <w:pgSz w:w="11910" w:h="16840"/>
      <w:pgMar w:top="1580" w:right="0" w:bottom="280" w:left="100" w:header="720" w:footer="720" w:gutter="0"/>
      <w:cols w:num="2" w:space="720" w:equalWidth="0">
        <w:col w:w="5676" w:space="40"/>
        <w:col w:w="60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7415" behindDoc="1" locked="0" layoutInCell="1" allowOverlap="1" wp14:anchorId="78516735" wp14:editId="65F14D3E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7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38464" behindDoc="1" locked="0" layoutInCell="1" allowOverlap="1" wp14:anchorId="752D406D" wp14:editId="640D8DEE">
              <wp:simplePos x="0" y="0"/>
              <wp:positionH relativeFrom="page">
                <wp:posOffset>1665605</wp:posOffset>
              </wp:positionH>
              <wp:positionV relativeFrom="page">
                <wp:posOffset>10256520</wp:posOffset>
              </wp:positionV>
              <wp:extent cx="5476240" cy="111125"/>
              <wp:effectExtent l="0" t="0" r="1905" b="0"/>
              <wp:wrapNone/>
              <wp:docPr id="230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24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1C13">
                            <w:rPr>
                              <w:noProof/>
                              <w:color w:val="354E5B"/>
                              <w:sz w:val="12"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8" type="#_x0000_t202" style="position:absolute;margin-left:131.15pt;margin-top:807.6pt;width:431.2pt;height:8.75pt;z-index:-6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rxsw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1C13">
                      <w:rPr>
                        <w:noProof/>
                        <w:color w:val="354E5B"/>
                        <w:sz w:val="12"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F3A36"/>
    <w:rsid w:val="003F4416"/>
    <w:rsid w:val="00567848"/>
    <w:rsid w:val="006F6A97"/>
    <w:rsid w:val="0080527D"/>
    <w:rsid w:val="00A81D63"/>
    <w:rsid w:val="00AB4AE4"/>
    <w:rsid w:val="00AC168F"/>
    <w:rsid w:val="00AE4ED4"/>
    <w:rsid w:val="00C1477A"/>
    <w:rsid w:val="00C40107"/>
    <w:rsid w:val="00C43A94"/>
    <w:rsid w:val="00CF7286"/>
    <w:rsid w:val="00D56040"/>
    <w:rsid w:val="00E563F0"/>
    <w:rsid w:val="00F11C13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2</cp:revision>
  <cp:lastPrinted>2017-06-22T02:44:00Z</cp:lastPrinted>
  <dcterms:created xsi:type="dcterms:W3CDTF">2017-06-25T21:37:00Z</dcterms:created>
  <dcterms:modified xsi:type="dcterms:W3CDTF">2017-06-25T21:37:00Z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